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eastAsia="zh-CN"/>
        </w:rPr>
        <w:t>政法学院</w:t>
      </w:r>
      <w:r>
        <w:rPr>
          <w:rFonts w:hint="eastAsia"/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sz w:val="30"/>
          <w:szCs w:val="30"/>
        </w:rPr>
        <w:t>-201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学年第一学期硕士研究生课程表</w:t>
      </w: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16\17级</w:t>
      </w:r>
      <w:r>
        <w:rPr>
          <w:rFonts w:hint="eastAsia"/>
          <w:b/>
          <w:bCs/>
          <w:sz w:val="30"/>
          <w:szCs w:val="30"/>
          <w:lang w:eastAsia="zh-CN"/>
        </w:rPr>
        <w:t>社会学）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 </w:t>
      </w:r>
      <w:bookmarkStart w:id="0" w:name="_GoBack"/>
      <w:bookmarkEnd w:id="0"/>
    </w:p>
    <w:tbl>
      <w:tblPr>
        <w:tblStyle w:val="3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849"/>
        <w:gridCol w:w="2267"/>
        <w:gridCol w:w="2267"/>
        <w:gridCol w:w="290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31" w:type="dxa"/>
            <w:tcBorders>
              <w:tl2br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星期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节次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</w:t>
            </w:r>
          </w:p>
        </w:tc>
        <w:tc>
          <w:tcPr>
            <w:tcW w:w="2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7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84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17级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《西方社会学理论》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杜以芬（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1--3节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周次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3--18周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地点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4教308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17级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基础英语（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班）（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节）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</w:rPr>
              <w:t>都文娟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( 11J-6501 )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17级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马克思主义与社会科学方法论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贺方彬（一班） （1-3节）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周）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</w:rPr>
              <w:t>中心校区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10J-401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7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17级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基础英语（一班）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（1-2节）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</w:rPr>
              <w:t>都文娟（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( 11J-6501 )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 xml:space="preserve">16级《社会人类学&gt;&gt;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 xml:space="preserve"> 李伟峰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1--3节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  <w:t>周次：（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2--12周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  <w:t>地点：（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4教308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84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29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7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</w:trPr>
        <w:tc>
          <w:tcPr>
            <w:tcW w:w="173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0—15: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849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17级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《社会研究方法》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高功敬（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5--8节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周次：（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3--14周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  <w:p>
            <w:pPr>
              <w:ind w:firstLine="36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地点：（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4教308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pacing w:val="0"/>
                <w:sz w:val="18"/>
                <w:szCs w:val="18"/>
                <w:lang w:val="en-US" w:eastAsia="zh-CN"/>
              </w:rPr>
              <w:t>16级《质性研究方法》</w:t>
            </w:r>
          </w:p>
          <w:p>
            <w:pPr>
              <w:ind w:left="510" w:hanging="540" w:hangingChars="300"/>
              <w:jc w:val="center"/>
              <w:rPr>
                <w:rFonts w:hint="eastAsia" w:ascii="宋体" w:hAnsi="宋体" w:eastAsia="宋体" w:cs="宋体"/>
                <w:color w:val="0000FF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pacing w:val="0"/>
                <w:sz w:val="18"/>
                <w:szCs w:val="18"/>
                <w:lang w:val="en-US" w:eastAsia="zh-CN"/>
              </w:rPr>
              <w:t>李伟峰/高功敬/唐斌尧</w:t>
            </w:r>
            <w:r>
              <w:rPr>
                <w:rFonts w:hint="eastAsia" w:ascii="宋体" w:hAnsi="宋体" w:eastAsia="宋体" w:cs="宋体"/>
                <w:color w:val="0000FF"/>
                <w:spacing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FF"/>
                <w:spacing w:val="0"/>
                <w:sz w:val="18"/>
                <w:szCs w:val="18"/>
                <w:lang w:val="en-US" w:eastAsia="zh-CN"/>
              </w:rPr>
              <w:t>5--7节</w:t>
            </w:r>
            <w:r>
              <w:rPr>
                <w:rFonts w:hint="eastAsia" w:ascii="宋体" w:hAnsi="宋体" w:eastAsia="宋体" w:cs="宋体"/>
                <w:color w:val="0000FF"/>
                <w:spacing w:val="0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FF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pacing w:val="0"/>
                <w:sz w:val="18"/>
                <w:szCs w:val="18"/>
                <w:lang w:eastAsia="zh-CN"/>
              </w:rPr>
              <w:t>周次：（</w:t>
            </w:r>
            <w:r>
              <w:rPr>
                <w:rFonts w:hint="eastAsia" w:ascii="宋体" w:hAnsi="宋体" w:eastAsia="宋体" w:cs="宋体"/>
                <w:color w:val="0000FF"/>
                <w:spacing w:val="0"/>
                <w:sz w:val="18"/>
                <w:szCs w:val="18"/>
                <w:lang w:val="en-US" w:eastAsia="zh-CN"/>
              </w:rPr>
              <w:t>2--17周</w:t>
            </w:r>
            <w:r>
              <w:rPr>
                <w:rFonts w:hint="eastAsia" w:ascii="宋体" w:hAnsi="宋体" w:eastAsia="宋体" w:cs="宋体"/>
                <w:color w:val="0000FF"/>
                <w:spacing w:val="0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pacing w:val="0"/>
                <w:sz w:val="18"/>
                <w:szCs w:val="18"/>
                <w:lang w:eastAsia="zh-CN"/>
              </w:rPr>
              <w:t>地点：（</w:t>
            </w:r>
            <w:r>
              <w:rPr>
                <w:rFonts w:hint="eastAsia" w:ascii="宋体" w:hAnsi="宋体" w:eastAsia="宋体" w:cs="宋体"/>
                <w:color w:val="0000FF"/>
                <w:spacing w:val="0"/>
                <w:sz w:val="18"/>
                <w:szCs w:val="18"/>
                <w:lang w:val="en-US" w:eastAsia="zh-CN"/>
              </w:rPr>
              <w:t>4教308）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17级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中国特色社会主义理论与实践研究（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班）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张敬梅等（5-7节）（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</w:rPr>
              <w:t>中心校区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 xml:space="preserve"> ( 11J-6501 )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17级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高级英语(5-6节)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周志民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</w:rPr>
              <w:t>10J-401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7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2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7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7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7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30)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(20:40-21:30)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17级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《社会政策专题》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赵宝爱（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9--11节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周次：（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3--13周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地点：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4教308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16级《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eastAsia="zh-CN"/>
              </w:rPr>
              <w:t>农村社会问题专题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  <w:t>丛晓峰（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9--11节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  <w:t>周次：（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2--12周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  <w:t>地点：（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4教308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17级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《人口理论研究》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陈岱云（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9--11节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周次：（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8--18周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地点：（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4教308)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ind w:leftChars="-137"/>
        <w:rPr>
          <w:b/>
          <w:bCs/>
          <w:sz w:val="30"/>
          <w:szCs w:val="30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备注：1.</w:t>
      </w:r>
      <w:r>
        <w:rPr>
          <w:rFonts w:hint="eastAsia" w:ascii="宋体" w:hAnsi="宋体"/>
          <w:sz w:val="18"/>
          <w:szCs w:val="18"/>
        </w:rPr>
        <w:t>任课教师应严格按课程表上课，不得随意调停课。</w:t>
      </w: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专业课任课教师调整上课时间、地点等须</w:t>
      </w:r>
      <w:r>
        <w:rPr>
          <w:rFonts w:hint="eastAsia" w:ascii="宋体" w:hAnsi="宋体"/>
          <w:sz w:val="18"/>
          <w:szCs w:val="18"/>
          <w:lang w:eastAsia="zh-CN"/>
        </w:rPr>
        <w:t>提前通知</w:t>
      </w:r>
      <w:r>
        <w:rPr>
          <w:rFonts w:hint="eastAsia" w:ascii="宋体" w:hAnsi="宋体"/>
          <w:sz w:val="18"/>
          <w:szCs w:val="18"/>
        </w:rPr>
        <w:t>学院</w:t>
      </w:r>
      <w:r>
        <w:rPr>
          <w:rFonts w:hint="eastAsia" w:ascii="宋体" w:hAnsi="宋体"/>
          <w:sz w:val="18"/>
          <w:szCs w:val="18"/>
          <w:lang w:eastAsia="zh-CN"/>
        </w:rPr>
        <w:t>，并填写《济南大学研究生课程调课申请表》，</w:t>
      </w:r>
      <w:r>
        <w:rPr>
          <w:rFonts w:hint="eastAsia" w:ascii="宋体" w:hAnsi="宋体"/>
          <w:sz w:val="18"/>
          <w:szCs w:val="18"/>
        </w:rPr>
        <w:t>学院秘书负责</w:t>
      </w:r>
      <w:r>
        <w:rPr>
          <w:rFonts w:hint="eastAsia" w:ascii="宋体" w:hAnsi="宋体"/>
          <w:sz w:val="18"/>
          <w:szCs w:val="18"/>
          <w:lang w:eastAsia="zh-CN"/>
        </w:rPr>
        <w:t>向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院提交调课结果备案表；</w:t>
      </w:r>
      <w:r>
        <w:rPr>
          <w:rFonts w:hint="eastAsia" w:ascii="宋体" w:hAnsi="宋体"/>
          <w:sz w:val="18"/>
          <w:szCs w:val="18"/>
        </w:rPr>
        <w:t>公共课任课教师调整上课时间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</w:rPr>
        <w:t>地点等</w:t>
      </w:r>
      <w:r>
        <w:rPr>
          <w:rFonts w:hint="eastAsia" w:ascii="宋体" w:hAnsi="宋体"/>
          <w:sz w:val="18"/>
          <w:szCs w:val="18"/>
          <w:lang w:eastAsia="zh-CN"/>
        </w:rPr>
        <w:t>须提前通知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  <w:r>
        <w:rPr>
          <w:rFonts w:hint="eastAsia" w:asciiTheme="majorEastAsia" w:hAnsiTheme="majorEastAsia" w:eastAsiaTheme="majorEastAsia" w:cstheme="majorEastAsia"/>
          <w:szCs w:val="21"/>
        </w:rPr>
        <w:tab/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-137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ab/>
      </w:r>
    </w:p>
    <w:sectPr>
      <w:pgSz w:w="16838" w:h="11906" w:orient="landscape"/>
      <w:pgMar w:top="567" w:right="1134" w:bottom="283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D5A3683"/>
    <w:rsid w:val="00204664"/>
    <w:rsid w:val="009F39F0"/>
    <w:rsid w:val="03395CB4"/>
    <w:rsid w:val="03B2092D"/>
    <w:rsid w:val="0484526D"/>
    <w:rsid w:val="05312AC8"/>
    <w:rsid w:val="05D12DEE"/>
    <w:rsid w:val="05E40C14"/>
    <w:rsid w:val="061F7D06"/>
    <w:rsid w:val="066D635E"/>
    <w:rsid w:val="067C5F82"/>
    <w:rsid w:val="07F3632B"/>
    <w:rsid w:val="08331C24"/>
    <w:rsid w:val="08A2469B"/>
    <w:rsid w:val="090B7354"/>
    <w:rsid w:val="09481208"/>
    <w:rsid w:val="0AEA45C8"/>
    <w:rsid w:val="0B5C65AC"/>
    <w:rsid w:val="0CA61D72"/>
    <w:rsid w:val="0CF301CB"/>
    <w:rsid w:val="0D174EA8"/>
    <w:rsid w:val="0D38392F"/>
    <w:rsid w:val="0DA10FD4"/>
    <w:rsid w:val="0E351356"/>
    <w:rsid w:val="0E614067"/>
    <w:rsid w:val="0E697080"/>
    <w:rsid w:val="0EF61136"/>
    <w:rsid w:val="0FEB4F31"/>
    <w:rsid w:val="106F7A61"/>
    <w:rsid w:val="10935063"/>
    <w:rsid w:val="12E76CFC"/>
    <w:rsid w:val="14204DAB"/>
    <w:rsid w:val="14466B4F"/>
    <w:rsid w:val="15101F43"/>
    <w:rsid w:val="1518792A"/>
    <w:rsid w:val="15562B2C"/>
    <w:rsid w:val="1777241D"/>
    <w:rsid w:val="17E027E4"/>
    <w:rsid w:val="17E90540"/>
    <w:rsid w:val="18816603"/>
    <w:rsid w:val="18F71860"/>
    <w:rsid w:val="1A7D3F49"/>
    <w:rsid w:val="1AF67CC2"/>
    <w:rsid w:val="1B1F5023"/>
    <w:rsid w:val="1B914787"/>
    <w:rsid w:val="1BA11921"/>
    <w:rsid w:val="1C1600CE"/>
    <w:rsid w:val="1C7D1408"/>
    <w:rsid w:val="1CF26C72"/>
    <w:rsid w:val="1DCE51FD"/>
    <w:rsid w:val="1E845AFB"/>
    <w:rsid w:val="1EA6728F"/>
    <w:rsid w:val="1EAD260F"/>
    <w:rsid w:val="1F93163A"/>
    <w:rsid w:val="208E29B3"/>
    <w:rsid w:val="21A30B21"/>
    <w:rsid w:val="2211722E"/>
    <w:rsid w:val="222D5C79"/>
    <w:rsid w:val="2249375B"/>
    <w:rsid w:val="22847943"/>
    <w:rsid w:val="22B03106"/>
    <w:rsid w:val="249477BB"/>
    <w:rsid w:val="24C20B0A"/>
    <w:rsid w:val="25A35C89"/>
    <w:rsid w:val="25FC69CE"/>
    <w:rsid w:val="26331347"/>
    <w:rsid w:val="27675711"/>
    <w:rsid w:val="28773223"/>
    <w:rsid w:val="287C7E49"/>
    <w:rsid w:val="29326777"/>
    <w:rsid w:val="2988366A"/>
    <w:rsid w:val="2B074473"/>
    <w:rsid w:val="2B9536CE"/>
    <w:rsid w:val="2BB83FAA"/>
    <w:rsid w:val="2D944692"/>
    <w:rsid w:val="2DD34362"/>
    <w:rsid w:val="2EBB4033"/>
    <w:rsid w:val="2F192FEB"/>
    <w:rsid w:val="30937E1C"/>
    <w:rsid w:val="30FC07F0"/>
    <w:rsid w:val="30FF3DC2"/>
    <w:rsid w:val="31A57604"/>
    <w:rsid w:val="31DF20F7"/>
    <w:rsid w:val="324C755A"/>
    <w:rsid w:val="32E31BA5"/>
    <w:rsid w:val="33416519"/>
    <w:rsid w:val="339C2D27"/>
    <w:rsid w:val="34426769"/>
    <w:rsid w:val="345E0CFD"/>
    <w:rsid w:val="35383DCD"/>
    <w:rsid w:val="35416F44"/>
    <w:rsid w:val="35EA6AC4"/>
    <w:rsid w:val="35F22B89"/>
    <w:rsid w:val="37073B2D"/>
    <w:rsid w:val="37C15506"/>
    <w:rsid w:val="382B18E8"/>
    <w:rsid w:val="38CA3B63"/>
    <w:rsid w:val="399A7371"/>
    <w:rsid w:val="399F257C"/>
    <w:rsid w:val="39F551EA"/>
    <w:rsid w:val="39FF066B"/>
    <w:rsid w:val="3A170EB8"/>
    <w:rsid w:val="3A383CDC"/>
    <w:rsid w:val="3A3B0807"/>
    <w:rsid w:val="3B634619"/>
    <w:rsid w:val="3C026B7F"/>
    <w:rsid w:val="3C311B39"/>
    <w:rsid w:val="3D5D1813"/>
    <w:rsid w:val="3DED18DE"/>
    <w:rsid w:val="3E6067E6"/>
    <w:rsid w:val="3EF25F8B"/>
    <w:rsid w:val="3F5035F7"/>
    <w:rsid w:val="40CA383E"/>
    <w:rsid w:val="417E4F5A"/>
    <w:rsid w:val="42177457"/>
    <w:rsid w:val="42572AB8"/>
    <w:rsid w:val="44057C1E"/>
    <w:rsid w:val="4467280C"/>
    <w:rsid w:val="446D5DB2"/>
    <w:rsid w:val="449425C7"/>
    <w:rsid w:val="449A7410"/>
    <w:rsid w:val="44E6720C"/>
    <w:rsid w:val="46FD5A1B"/>
    <w:rsid w:val="47182DEC"/>
    <w:rsid w:val="47DA51E7"/>
    <w:rsid w:val="48E90C5B"/>
    <w:rsid w:val="48EA4B9F"/>
    <w:rsid w:val="4B2257A4"/>
    <w:rsid w:val="4CAA308D"/>
    <w:rsid w:val="4CF607A3"/>
    <w:rsid w:val="4CF60DAE"/>
    <w:rsid w:val="4D1A297E"/>
    <w:rsid w:val="4E1E52F9"/>
    <w:rsid w:val="4E9B2BF4"/>
    <w:rsid w:val="4EBA36C1"/>
    <w:rsid w:val="513C3BEB"/>
    <w:rsid w:val="51B64DDC"/>
    <w:rsid w:val="51CD1FEF"/>
    <w:rsid w:val="526A1242"/>
    <w:rsid w:val="528645C3"/>
    <w:rsid w:val="52FB6566"/>
    <w:rsid w:val="536639B6"/>
    <w:rsid w:val="537E089A"/>
    <w:rsid w:val="541B6B80"/>
    <w:rsid w:val="5528490D"/>
    <w:rsid w:val="555D5972"/>
    <w:rsid w:val="55F81077"/>
    <w:rsid w:val="587764C3"/>
    <w:rsid w:val="58E548A4"/>
    <w:rsid w:val="58FA525E"/>
    <w:rsid w:val="593D0FD6"/>
    <w:rsid w:val="59584F86"/>
    <w:rsid w:val="59AA4BBE"/>
    <w:rsid w:val="5A121CF1"/>
    <w:rsid w:val="5A16356E"/>
    <w:rsid w:val="5A656DD0"/>
    <w:rsid w:val="5A7F677E"/>
    <w:rsid w:val="5B687207"/>
    <w:rsid w:val="5BA72CD1"/>
    <w:rsid w:val="5BEC0C2E"/>
    <w:rsid w:val="5C1D6DC1"/>
    <w:rsid w:val="5C6D6271"/>
    <w:rsid w:val="5D5618CF"/>
    <w:rsid w:val="5D9F00AA"/>
    <w:rsid w:val="5E750996"/>
    <w:rsid w:val="5EE371C4"/>
    <w:rsid w:val="5F012BA9"/>
    <w:rsid w:val="5F393140"/>
    <w:rsid w:val="5F513114"/>
    <w:rsid w:val="5F9D57EF"/>
    <w:rsid w:val="606964A2"/>
    <w:rsid w:val="60800F00"/>
    <w:rsid w:val="61302DFF"/>
    <w:rsid w:val="61C623C5"/>
    <w:rsid w:val="624A2A4F"/>
    <w:rsid w:val="644B44AA"/>
    <w:rsid w:val="647F5B9B"/>
    <w:rsid w:val="647F6CED"/>
    <w:rsid w:val="669B7482"/>
    <w:rsid w:val="669E5B38"/>
    <w:rsid w:val="678F2E6A"/>
    <w:rsid w:val="68380F48"/>
    <w:rsid w:val="69201D66"/>
    <w:rsid w:val="69C02ACC"/>
    <w:rsid w:val="6AD631C6"/>
    <w:rsid w:val="6B211D57"/>
    <w:rsid w:val="6B884D75"/>
    <w:rsid w:val="6BDC4B54"/>
    <w:rsid w:val="6C551E2F"/>
    <w:rsid w:val="6E0A6E4C"/>
    <w:rsid w:val="6E15118B"/>
    <w:rsid w:val="6E49644C"/>
    <w:rsid w:val="6E965D08"/>
    <w:rsid w:val="6ED54729"/>
    <w:rsid w:val="6F4B7834"/>
    <w:rsid w:val="6FAD2DEC"/>
    <w:rsid w:val="70D67A99"/>
    <w:rsid w:val="70EC2359"/>
    <w:rsid w:val="70FB585B"/>
    <w:rsid w:val="7117596E"/>
    <w:rsid w:val="715E78CA"/>
    <w:rsid w:val="71AA6AE8"/>
    <w:rsid w:val="71B917EB"/>
    <w:rsid w:val="71EE0F0B"/>
    <w:rsid w:val="72467235"/>
    <w:rsid w:val="72B5064D"/>
    <w:rsid w:val="73E214FC"/>
    <w:rsid w:val="74447C49"/>
    <w:rsid w:val="75773F72"/>
    <w:rsid w:val="76460961"/>
    <w:rsid w:val="76792021"/>
    <w:rsid w:val="768747A5"/>
    <w:rsid w:val="77297610"/>
    <w:rsid w:val="78650D0A"/>
    <w:rsid w:val="78C54327"/>
    <w:rsid w:val="7BAD0F5C"/>
    <w:rsid w:val="7D3602FA"/>
    <w:rsid w:val="7D5A3683"/>
    <w:rsid w:val="7DA91C2A"/>
    <w:rsid w:val="7DFC72CC"/>
    <w:rsid w:val="7E0C13D6"/>
    <w:rsid w:val="7E630C71"/>
    <w:rsid w:val="7EAB5BDD"/>
    <w:rsid w:val="7EED68F5"/>
    <w:rsid w:val="7FED404E"/>
    <w:rsid w:val="7FEE2191"/>
    <w:rsid w:val="7FFA6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26916F-6005-4B23-8312-7F9A226C6D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1393</Words>
  <Characters>934</Characters>
  <Lines>7</Lines>
  <Paragraphs>4</Paragraphs>
  <ScaleCrop>false</ScaleCrop>
  <LinksUpToDate>false</LinksUpToDate>
  <CharactersWithSpaces>2323</CharactersWithSpaces>
  <Application>WPS Office_10.1.0.6876_F1E327BC-269C-435d-A152-05C5408002CA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2016-07-06T07:08:00Z</dcterms:created>
  <dc:creator>admin</dc:creator>
  <cp:lastModifiedBy>admin</cp:lastModifiedBy>
  <cp:lastPrinted>2016-08-27T02:44:00Z</cp:lastPrinted>
  <dcterms:modified xsi:type="dcterms:W3CDTF">2017-10-10T08:44:11Z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